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附件3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jc w:val="center"/>
        <w:textAlignment w:val="baseline"/>
        <w:rPr>
          <w:rFonts w:ascii="Times New Roman" w:eastAsia="方正小标宋简体" w:hAnsi="Times New Roman"/>
          <w:color w:val="333333"/>
          <w:spacing w:val="-26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/>
          <w:color w:val="333333"/>
          <w:spacing w:val="-26"/>
          <w:kern w:val="0"/>
          <w:sz w:val="44"/>
          <w:szCs w:val="44"/>
          <w:lang w:bidi="ar"/>
        </w:rPr>
        <w:t>兰州市中小</w:t>
      </w:r>
      <w:proofErr w:type="gramStart"/>
      <w:r>
        <w:rPr>
          <w:rFonts w:ascii="Times New Roman" w:eastAsia="方正小标宋简体" w:hAnsi="Times New Roman"/>
          <w:color w:val="333333"/>
          <w:spacing w:val="-26"/>
          <w:kern w:val="0"/>
          <w:sz w:val="44"/>
          <w:szCs w:val="44"/>
          <w:lang w:bidi="ar"/>
        </w:rPr>
        <w:t>微企业</w:t>
      </w:r>
      <w:proofErr w:type="gramEnd"/>
      <w:r>
        <w:rPr>
          <w:rFonts w:ascii="Times New Roman" w:eastAsia="方正小标宋简体" w:hAnsi="Times New Roman"/>
          <w:color w:val="333333"/>
          <w:spacing w:val="-26"/>
          <w:kern w:val="0"/>
          <w:sz w:val="44"/>
          <w:szCs w:val="44"/>
          <w:lang w:bidi="ar"/>
        </w:rPr>
        <w:t>服务平台签约服务机构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jc w:val="center"/>
        <w:textAlignment w:val="baseline"/>
        <w:rPr>
          <w:rFonts w:ascii="Times New Roman" w:eastAsia="方正小标宋简体" w:hAnsi="Times New Roman"/>
          <w:color w:val="333333"/>
          <w:spacing w:val="-26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/>
          <w:color w:val="333333"/>
          <w:spacing w:val="-26"/>
          <w:kern w:val="0"/>
          <w:sz w:val="44"/>
          <w:szCs w:val="44"/>
          <w:lang w:bidi="ar"/>
        </w:rPr>
        <w:t>基本情况表</w:t>
      </w:r>
    </w:p>
    <w:p w:rsidR="00B4498F" w:rsidRDefault="005018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60" w:lineRule="exact"/>
        <w:jc w:val="center"/>
        <w:textAlignment w:val="baseline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                                                       </w:t>
      </w:r>
      <w:r>
        <w:rPr>
          <w:rFonts w:ascii="Times New Roman" w:eastAsia="黑体" w:hAnsi="Times New Roman"/>
          <w:color w:val="000000"/>
          <w:kern w:val="0"/>
          <w:sz w:val="24"/>
          <w:lang w:bidi="ar"/>
        </w:rPr>
        <w:t>单位：平方米、万元、人</w:t>
      </w:r>
    </w:p>
    <w:tbl>
      <w:tblPr>
        <w:tblpPr w:leftFromText="180" w:rightFromText="180" w:vertAnchor="text" w:horzAnchor="page" w:tblpX="1701" w:tblpY="92"/>
        <w:tblOverlap w:val="never"/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770"/>
        <w:gridCol w:w="972"/>
        <w:gridCol w:w="968"/>
        <w:gridCol w:w="968"/>
        <w:gridCol w:w="968"/>
        <w:gridCol w:w="145"/>
        <w:gridCol w:w="824"/>
        <w:gridCol w:w="361"/>
        <w:gridCol w:w="607"/>
        <w:gridCol w:w="912"/>
      </w:tblGrid>
      <w:tr w:rsidR="00B4498F">
        <w:trPr>
          <w:trHeight w:val="687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495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黑体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（盖章）</w:t>
            </w:r>
          </w:p>
        </w:tc>
      </w:tr>
      <w:tr w:rsidR="00B4498F">
        <w:trPr>
          <w:trHeight w:val="799"/>
        </w:trPr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登记注册时间</w:t>
            </w: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290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组织机构代码</w:t>
            </w:r>
          </w:p>
        </w:tc>
        <w:tc>
          <w:tcPr>
            <w:tcW w:w="111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79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654"/>
        </w:trPr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注册资金</w:t>
            </w: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290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实收资本</w:t>
            </w:r>
          </w:p>
        </w:tc>
        <w:tc>
          <w:tcPr>
            <w:tcW w:w="111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79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Cs w:val="21"/>
                <w:lang w:bidi="ar"/>
              </w:rPr>
              <w:t>其中：政府出资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729"/>
        </w:trPr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290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111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79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手机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90"/>
        </w:trPr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749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610"/>
        </w:trPr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单位网址</w:t>
            </w:r>
          </w:p>
        </w:tc>
        <w:tc>
          <w:tcPr>
            <w:tcW w:w="367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11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704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845"/>
        </w:trPr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9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手机</w:t>
            </w:r>
          </w:p>
        </w:tc>
        <w:tc>
          <w:tcPr>
            <w:tcW w:w="15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753"/>
        </w:trPr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办公场地面积</w:t>
            </w:r>
          </w:p>
        </w:tc>
        <w:tc>
          <w:tcPr>
            <w:tcW w:w="17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9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其中：自有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租用面积</w:t>
            </w:r>
          </w:p>
        </w:tc>
        <w:tc>
          <w:tcPr>
            <w:tcW w:w="15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1232"/>
        </w:trPr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近</w:t>
            </w:r>
            <w:r>
              <w:rPr>
                <w:rFonts w:ascii="Times New Roman" w:eastAsia="Helvetica" w:hAnsi="Times New Roman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年</w:t>
            </w:r>
          </w:p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经营情况</w:t>
            </w:r>
          </w:p>
        </w:tc>
        <w:tc>
          <w:tcPr>
            <w:tcW w:w="17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主营收入</w:t>
            </w:r>
          </w:p>
        </w:tc>
        <w:tc>
          <w:tcPr>
            <w:tcW w:w="19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其中：服务收入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资产总额</w:t>
            </w:r>
          </w:p>
        </w:tc>
        <w:tc>
          <w:tcPr>
            <w:tcW w:w="1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利润总额</w:t>
            </w:r>
          </w:p>
        </w:tc>
        <w:tc>
          <w:tcPr>
            <w:tcW w:w="15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黑体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缴纳税金</w:t>
            </w:r>
          </w:p>
        </w:tc>
      </w:tr>
      <w:tr w:rsidR="00B4498F">
        <w:trPr>
          <w:trHeight w:val="651"/>
        </w:trPr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7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9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5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594"/>
        </w:trPr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7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9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3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51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1041"/>
        </w:trPr>
        <w:tc>
          <w:tcPr>
            <w:tcW w:w="11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人员配置构成请款</w:t>
            </w: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在职</w:t>
            </w:r>
          </w:p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人数</w:t>
            </w: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博士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硕士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本科</w:t>
            </w: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大专</w:t>
            </w:r>
          </w:p>
        </w:tc>
        <w:tc>
          <w:tcPr>
            <w:tcW w:w="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高级</w:t>
            </w:r>
          </w:p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职称</w:t>
            </w:r>
          </w:p>
        </w:tc>
        <w:tc>
          <w:tcPr>
            <w:tcW w:w="9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中级</w:t>
            </w:r>
          </w:p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职称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黑体" w:hAnsi="Times New Roman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获职业资格</w:t>
            </w:r>
          </w:p>
        </w:tc>
      </w:tr>
      <w:tr w:rsidR="00B4498F">
        <w:trPr>
          <w:trHeight w:val="787"/>
        </w:trPr>
        <w:tc>
          <w:tcPr>
            <w:tcW w:w="11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spacing w:line="560" w:lineRule="exact"/>
              <w:rPr>
                <w:rFonts w:ascii="Times New Roman" w:eastAsia="Helvetica" w:hAnsi="Times New Roman"/>
                <w:sz w:val="24"/>
              </w:rPr>
            </w:pP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7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623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8F" w:rsidRDefault="0050188D">
            <w:pPr>
              <w:widowControl/>
              <w:ind w:firstLineChars="100" w:firstLine="240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专</w:t>
            </w:r>
          </w:p>
          <w:p w:rsidR="00B4498F" w:rsidRDefault="0050188D">
            <w:pPr>
              <w:widowControl/>
              <w:ind w:firstLineChars="100" w:firstLine="240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业</w:t>
            </w:r>
          </w:p>
          <w:p w:rsidR="00B4498F" w:rsidRDefault="0050188D">
            <w:pPr>
              <w:widowControl/>
              <w:ind w:firstLineChars="100" w:firstLine="240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团</w:t>
            </w:r>
          </w:p>
          <w:p w:rsidR="00B4498F" w:rsidRDefault="0050188D">
            <w:pPr>
              <w:widowControl/>
              <w:ind w:firstLineChars="100" w:firstLine="240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队</w:t>
            </w:r>
          </w:p>
          <w:p w:rsidR="00B4498F" w:rsidRDefault="0050188D">
            <w:pPr>
              <w:widowControl/>
              <w:ind w:firstLineChars="100" w:firstLine="240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lastRenderedPageBreak/>
              <w:t>主</w:t>
            </w:r>
          </w:p>
          <w:p w:rsidR="00B4498F" w:rsidRDefault="0050188D">
            <w:pPr>
              <w:widowControl/>
              <w:ind w:firstLineChars="100" w:firstLine="240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要</w:t>
            </w:r>
          </w:p>
          <w:p w:rsidR="00B4498F" w:rsidRDefault="0050188D">
            <w:pPr>
              <w:widowControl/>
              <w:ind w:firstLineChars="100" w:firstLine="240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人</w:t>
            </w:r>
          </w:p>
          <w:p w:rsidR="00B4498F" w:rsidRDefault="0050188D">
            <w:pPr>
              <w:widowControl/>
              <w:ind w:firstLineChars="100" w:firstLine="240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员</w:t>
            </w:r>
          </w:p>
          <w:p w:rsidR="00B4498F" w:rsidRDefault="0050188D">
            <w:pPr>
              <w:widowControl/>
              <w:ind w:firstLineChars="100" w:firstLine="240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简</w:t>
            </w:r>
          </w:p>
          <w:p w:rsidR="00B4498F" w:rsidRDefault="0050188D">
            <w:pPr>
              <w:widowControl/>
              <w:ind w:firstLineChars="100" w:firstLine="240"/>
              <w:jc w:val="left"/>
              <w:rPr>
                <w:rFonts w:ascii="Times New Roman" w:eastAsia="Helvetica" w:hAnsi="Times New Roman"/>
              </w:rPr>
            </w:pPr>
            <w:proofErr w:type="gramStart"/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介</w:t>
            </w:r>
            <w:proofErr w:type="gramEnd"/>
          </w:p>
          <w:p w:rsidR="00B4498F" w:rsidRDefault="00B4498F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lastRenderedPageBreak/>
              <w:t>姓名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职务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623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spacing w:line="560" w:lineRule="exact"/>
              <w:rPr>
                <w:rFonts w:ascii="Times New Roman" w:eastAsia="Helvetica" w:hAnsi="Times New Roman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主要从业经历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623"/>
        </w:trPr>
        <w:tc>
          <w:tcPr>
            <w:tcW w:w="117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spacing w:line="560" w:lineRule="exact"/>
              <w:rPr>
                <w:rFonts w:ascii="Times New Roman" w:eastAsia="Helvetica" w:hAnsi="Times New Roman"/>
                <w:sz w:val="24"/>
              </w:rPr>
            </w:pP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9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职务</w:t>
            </w:r>
          </w:p>
        </w:tc>
        <w:tc>
          <w:tcPr>
            <w:tcW w:w="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623"/>
        </w:trPr>
        <w:tc>
          <w:tcPr>
            <w:tcW w:w="117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spacing w:line="560" w:lineRule="exact"/>
              <w:rPr>
                <w:rFonts w:ascii="Times New Roman" w:eastAsia="Helvetica" w:hAnsi="Times New Roman"/>
                <w:sz w:val="24"/>
              </w:rPr>
            </w:pP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主要从业经历</w:t>
            </w:r>
          </w:p>
        </w:tc>
        <w:tc>
          <w:tcPr>
            <w:tcW w:w="19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9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531"/>
        </w:trPr>
        <w:tc>
          <w:tcPr>
            <w:tcW w:w="117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spacing w:line="560" w:lineRule="exact"/>
              <w:rPr>
                <w:rFonts w:ascii="Times New Roman" w:eastAsia="Helvetica" w:hAnsi="Times New Roman"/>
                <w:sz w:val="24"/>
              </w:rPr>
            </w:pP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9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职务</w:t>
            </w:r>
          </w:p>
        </w:tc>
        <w:tc>
          <w:tcPr>
            <w:tcW w:w="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623"/>
        </w:trPr>
        <w:tc>
          <w:tcPr>
            <w:tcW w:w="117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spacing w:line="560" w:lineRule="exact"/>
              <w:rPr>
                <w:rFonts w:ascii="Times New Roman" w:eastAsia="Helvetica" w:hAnsi="Times New Roman"/>
                <w:sz w:val="24"/>
              </w:rPr>
            </w:pP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主要从业经历</w:t>
            </w:r>
          </w:p>
        </w:tc>
        <w:tc>
          <w:tcPr>
            <w:tcW w:w="19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9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center"/>
              <w:rPr>
                <w:rFonts w:ascii="Times New Roman" w:eastAsia="Helvetica" w:hAnsi="Times New Roman"/>
              </w:rPr>
            </w:pPr>
          </w:p>
        </w:tc>
        <w:tc>
          <w:tcPr>
            <w:tcW w:w="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623"/>
        </w:trPr>
        <w:tc>
          <w:tcPr>
            <w:tcW w:w="117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spacing w:line="560" w:lineRule="exact"/>
              <w:rPr>
                <w:rFonts w:ascii="Times New Roman" w:eastAsia="Helvetica" w:hAnsi="Times New Roman"/>
                <w:sz w:val="24"/>
              </w:rPr>
            </w:pP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9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职务</w:t>
            </w:r>
          </w:p>
        </w:tc>
        <w:tc>
          <w:tcPr>
            <w:tcW w:w="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622"/>
        </w:trPr>
        <w:tc>
          <w:tcPr>
            <w:tcW w:w="117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spacing w:line="560" w:lineRule="exact"/>
              <w:rPr>
                <w:rFonts w:ascii="Times New Roman" w:eastAsia="Helvetica" w:hAnsi="Times New Roman"/>
                <w:sz w:val="24"/>
              </w:rPr>
            </w:pP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主要从业经历</w:t>
            </w:r>
          </w:p>
        </w:tc>
        <w:tc>
          <w:tcPr>
            <w:tcW w:w="19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19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623"/>
        </w:trPr>
        <w:tc>
          <w:tcPr>
            <w:tcW w:w="11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spacing w:line="560" w:lineRule="exact"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业务范围</w:t>
            </w: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主要</w:t>
            </w:r>
          </w:p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业务</w:t>
            </w:r>
          </w:p>
        </w:tc>
        <w:tc>
          <w:tcPr>
            <w:tcW w:w="6725" w:type="dxa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623"/>
        </w:trPr>
        <w:tc>
          <w:tcPr>
            <w:tcW w:w="11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spacing w:line="560" w:lineRule="exact"/>
              <w:rPr>
                <w:rFonts w:ascii="Times New Roman" w:eastAsia="Helvetica" w:hAnsi="Times New Roman"/>
                <w:sz w:val="24"/>
              </w:rPr>
            </w:pPr>
          </w:p>
        </w:tc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业务</w:t>
            </w:r>
          </w:p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专长</w:t>
            </w:r>
          </w:p>
        </w:tc>
        <w:tc>
          <w:tcPr>
            <w:tcW w:w="6725" w:type="dxa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1187"/>
        </w:trPr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proofErr w:type="gramStart"/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获专业</w:t>
            </w:r>
            <w:proofErr w:type="gramEnd"/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服务资质情况</w:t>
            </w:r>
          </w:p>
        </w:tc>
        <w:tc>
          <w:tcPr>
            <w:tcW w:w="749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1374"/>
        </w:trPr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服务过的客户及数量</w:t>
            </w:r>
          </w:p>
        </w:tc>
        <w:tc>
          <w:tcPr>
            <w:tcW w:w="749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1573"/>
        </w:trPr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proofErr w:type="gramStart"/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成功案列简介</w:t>
            </w:r>
            <w:proofErr w:type="gramEnd"/>
          </w:p>
        </w:tc>
        <w:tc>
          <w:tcPr>
            <w:tcW w:w="749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</w:tr>
      <w:tr w:rsidR="00B4498F">
        <w:trPr>
          <w:trHeight w:val="2001"/>
        </w:trPr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50188D">
            <w:pPr>
              <w:widowControl/>
              <w:jc w:val="left"/>
              <w:rPr>
                <w:rFonts w:ascii="Times New Roman" w:eastAsia="Helvetica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bidi="ar"/>
              </w:rPr>
              <w:t>服务工作规划与措施</w:t>
            </w:r>
          </w:p>
        </w:tc>
        <w:tc>
          <w:tcPr>
            <w:tcW w:w="749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4498F" w:rsidRDefault="00B4498F">
            <w:pPr>
              <w:widowControl/>
              <w:jc w:val="left"/>
              <w:rPr>
                <w:rFonts w:ascii="Times New Roman" w:eastAsia="Helvetica" w:hAnsi="Times New Roman"/>
              </w:rPr>
            </w:pPr>
          </w:p>
        </w:tc>
      </w:tr>
    </w:tbl>
    <w:p w:rsidR="00B4498F" w:rsidRDefault="00B4498F">
      <w:pPr>
        <w:ind w:firstLineChars="800" w:firstLine="3520"/>
        <w:rPr>
          <w:rFonts w:ascii="微软雅黑" w:eastAsia="微软雅黑" w:hAnsi="微软雅黑" w:cs="微软雅黑"/>
          <w:sz w:val="44"/>
          <w:szCs w:val="44"/>
        </w:rPr>
      </w:pPr>
    </w:p>
    <w:p w:rsidR="00B4498F" w:rsidRDefault="00B4498F" w:rsidP="000C109C">
      <w:pPr>
        <w:rPr>
          <w:rFonts w:ascii="微软雅黑" w:eastAsia="微软雅黑" w:hAnsi="微软雅黑" w:cs="微软雅黑"/>
          <w:sz w:val="44"/>
          <w:szCs w:val="44"/>
        </w:rPr>
      </w:pPr>
      <w:bookmarkStart w:id="0" w:name="_GoBack"/>
      <w:bookmarkEnd w:id="0"/>
    </w:p>
    <w:sectPr w:rsidR="00B4498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64" w:rsidRDefault="00D55964">
      <w:r>
        <w:separator/>
      </w:r>
    </w:p>
  </w:endnote>
  <w:endnote w:type="continuationSeparator" w:id="0">
    <w:p w:rsidR="00D55964" w:rsidRDefault="00D5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8F" w:rsidRDefault="005018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498F" w:rsidRDefault="0050188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C109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4498F" w:rsidRDefault="0050188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C109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64" w:rsidRDefault="00D55964">
      <w:r>
        <w:separator/>
      </w:r>
    </w:p>
  </w:footnote>
  <w:footnote w:type="continuationSeparator" w:id="0">
    <w:p w:rsidR="00D55964" w:rsidRDefault="00D55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C4491"/>
    <w:rsid w:val="00086B7D"/>
    <w:rsid w:val="000C109C"/>
    <w:rsid w:val="0050188D"/>
    <w:rsid w:val="00603F26"/>
    <w:rsid w:val="006A7C72"/>
    <w:rsid w:val="008266D4"/>
    <w:rsid w:val="00993A65"/>
    <w:rsid w:val="00B4498F"/>
    <w:rsid w:val="00D55964"/>
    <w:rsid w:val="00DB10BE"/>
    <w:rsid w:val="00EE792F"/>
    <w:rsid w:val="00F465FD"/>
    <w:rsid w:val="07B125E9"/>
    <w:rsid w:val="167A7219"/>
    <w:rsid w:val="19A00018"/>
    <w:rsid w:val="26FC3AF8"/>
    <w:rsid w:val="274E4838"/>
    <w:rsid w:val="27A55B2B"/>
    <w:rsid w:val="2AA23985"/>
    <w:rsid w:val="2DDC4491"/>
    <w:rsid w:val="31A61DB2"/>
    <w:rsid w:val="32B35327"/>
    <w:rsid w:val="3C3E09A2"/>
    <w:rsid w:val="433A54B1"/>
    <w:rsid w:val="49431AB5"/>
    <w:rsid w:val="5A0F1B98"/>
    <w:rsid w:val="64672C10"/>
    <w:rsid w:val="6A6C185D"/>
    <w:rsid w:val="75B66FF1"/>
    <w:rsid w:val="7EC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6" w:lineRule="auto"/>
      <w:jc w:val="center"/>
      <w:outlineLvl w:val="0"/>
    </w:pPr>
    <w:rPr>
      <w:rFonts w:eastAsia="仿宋_GB2312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color w:val="000000"/>
      <w:kern w:val="0"/>
      <w:sz w:val="24"/>
      <w:szCs w:val="32"/>
    </w:rPr>
  </w:style>
  <w:style w:type="character" w:styleId="a6">
    <w:name w:val="Strong"/>
    <w:basedOn w:val="a0"/>
    <w:qFormat/>
    <w:locked/>
    <w:rPr>
      <w:b/>
    </w:rPr>
  </w:style>
  <w:style w:type="character" w:customStyle="1" w:styleId="1Char">
    <w:name w:val="标题 1 Char"/>
    <w:link w:val="1"/>
    <w:qFormat/>
    <w:rPr>
      <w:rFonts w:eastAsia="仿宋_GB2312"/>
      <w:b/>
      <w:kern w:val="44"/>
      <w:sz w:val="44"/>
    </w:rPr>
  </w:style>
  <w:style w:type="paragraph" w:customStyle="1" w:styleId="10">
    <w:name w:val="普通(网站)1"/>
    <w:basedOn w:val="a"/>
    <w:qFormat/>
    <w:pPr>
      <w:spacing w:before="100" w:beforeAutospacing="1" w:after="100" w:afterAutospacing="1"/>
      <w:jc w:val="left"/>
    </w:pPr>
    <w:rPr>
      <w:color w:val="000000"/>
      <w:kern w:val="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6" w:lineRule="auto"/>
      <w:jc w:val="center"/>
      <w:outlineLvl w:val="0"/>
    </w:pPr>
    <w:rPr>
      <w:rFonts w:eastAsia="仿宋_GB2312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color w:val="000000"/>
      <w:kern w:val="0"/>
      <w:sz w:val="24"/>
      <w:szCs w:val="32"/>
    </w:rPr>
  </w:style>
  <w:style w:type="character" w:styleId="a6">
    <w:name w:val="Strong"/>
    <w:basedOn w:val="a0"/>
    <w:qFormat/>
    <w:locked/>
    <w:rPr>
      <w:b/>
    </w:rPr>
  </w:style>
  <w:style w:type="character" w:customStyle="1" w:styleId="1Char">
    <w:name w:val="标题 1 Char"/>
    <w:link w:val="1"/>
    <w:qFormat/>
    <w:rPr>
      <w:rFonts w:eastAsia="仿宋_GB2312"/>
      <w:b/>
      <w:kern w:val="44"/>
      <w:sz w:val="44"/>
    </w:rPr>
  </w:style>
  <w:style w:type="paragraph" w:customStyle="1" w:styleId="10">
    <w:name w:val="普通(网站)1"/>
    <w:basedOn w:val="a"/>
    <w:qFormat/>
    <w:pPr>
      <w:spacing w:before="100" w:beforeAutospacing="1" w:after="100" w:afterAutospacing="1"/>
      <w:jc w:val="left"/>
    </w:pPr>
    <w:rPr>
      <w:color w:val="000000"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>P R C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2021-02-22T05:32:00Z</cp:lastPrinted>
  <dcterms:created xsi:type="dcterms:W3CDTF">2021-11-23T03:24:00Z</dcterms:created>
  <dcterms:modified xsi:type="dcterms:W3CDTF">2021-11-23T03:24:00Z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